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385" w:rsidRPr="00812C07" w:rsidRDefault="00B64EAE" w:rsidP="00267B23">
      <w:pPr>
        <w:rPr>
          <w:rFonts w:ascii="Arial" w:hAnsi="Arial" w:cs="Arial"/>
          <w:b/>
          <w:sz w:val="28"/>
          <w:szCs w:val="28"/>
          <w:lang w:val="en-US"/>
        </w:rPr>
      </w:pPr>
      <w:r w:rsidRPr="00812C07">
        <w:rPr>
          <w:rFonts w:ascii="Arial" w:hAnsi="Arial" w:cs="Arial"/>
          <w:noProof/>
          <w:lang w:val="en-US"/>
        </w:rPr>
        <w:drawing>
          <wp:anchor distT="0" distB="0" distL="0" distR="0" simplePos="0" relativeHeight="251622400" behindDoc="1" locked="0" layoutInCell="1" allowOverlap="1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812C07">
        <w:rPr>
          <w:rFonts w:ascii="Arial" w:hAnsi="Arial" w:cs="Arial"/>
          <w:b/>
          <w:sz w:val="32"/>
          <w:szCs w:val="32"/>
          <w:lang w:val="en-US"/>
        </w:rPr>
        <w:t>ChETEC</w:t>
      </w:r>
      <w:proofErr w:type="spellEnd"/>
      <w:r w:rsidRPr="00812C07">
        <w:rPr>
          <w:rFonts w:ascii="Arial" w:hAnsi="Arial" w:cs="Arial"/>
          <w:b/>
          <w:sz w:val="32"/>
          <w:szCs w:val="32"/>
          <w:lang w:val="en-US"/>
        </w:rPr>
        <w:t>-INFRA Experimental Plan</w:t>
      </w:r>
      <w:r w:rsidRPr="00812C07">
        <w:rPr>
          <w:rFonts w:ascii="Arial" w:hAnsi="Arial" w:cs="Arial"/>
          <w:b/>
          <w:sz w:val="32"/>
          <w:szCs w:val="32"/>
          <w:lang w:val="en-US"/>
        </w:rPr>
        <w:br/>
      </w:r>
      <w:r w:rsidR="00B64124">
        <w:rPr>
          <w:rFonts w:ascii="Arial" w:hAnsi="Arial" w:cs="Arial"/>
          <w:b/>
          <w:sz w:val="28"/>
          <w:szCs w:val="28"/>
          <w:lang w:val="en-US"/>
        </w:rPr>
        <w:t>Van de Graaff Accelerator, Goethe-Universität Frankfurt</w:t>
      </w:r>
    </w:p>
    <w:p w:rsidR="00267B23" w:rsidRPr="00812C07" w:rsidRDefault="00267B23">
      <w:pPr>
        <w:pStyle w:val="KeinLeerraum"/>
        <w:rPr>
          <w:rFonts w:ascii="Arial" w:hAnsi="Arial" w:cs="Arial"/>
          <w:sz w:val="20"/>
          <w:szCs w:val="20"/>
          <w:lang w:val="en-US"/>
        </w:rPr>
      </w:pPr>
    </w:p>
    <w:p w:rsidR="006B305F" w:rsidRPr="00812C07" w:rsidRDefault="00267B23" w:rsidP="006B305F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Application for </w:t>
      </w:r>
      <w:r w:rsidR="00002496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Experimental</w:t>
      </w: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 xml:space="preserve"> Time</w:t>
      </w:r>
      <w:r w:rsidR="00274406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6B305F"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002496" w:rsidRPr="00812C07" w:rsidRDefault="00002496" w:rsidP="002B49B4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Detailed Proposal</w:t>
      </w:r>
    </w:p>
    <w:p w:rsidR="00002496" w:rsidRPr="00812C07" w:rsidRDefault="00002496" w:rsidP="00002496">
      <w:pPr>
        <w:spacing w:before="110" w:after="110" w:line="240" w:lineRule="auto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[Please 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 xml:space="preserve">feel free to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repeat information from the Science Part / Project Description as necessary.]</w:t>
      </w:r>
    </w:p>
    <w:p w:rsidR="00274406" w:rsidRPr="00812C07" w:rsidRDefault="00274406">
      <w:pPr>
        <w:spacing w:after="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Objectives of the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xperiment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Expected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Outcome</w:t>
      </w:r>
      <w:r w:rsidR="002B49B4"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Experimental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S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>etup</w:t>
      </w:r>
      <w:r w:rsidR="002B49B4" w:rsidRPr="00812C07">
        <w:rPr>
          <w:rFonts w:ascii="Arial" w:hAnsi="Arial" w:cs="Arial"/>
          <w:color w:val="0060A0"/>
          <w:sz w:val="20"/>
          <w:szCs w:val="20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Requested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>B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eam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Type and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Intensity</w:t>
      </w:r>
    </w:p>
    <w:p w:rsidR="00002496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812C07" w:rsidRPr="00812C07" w:rsidRDefault="00862DA2" w:rsidP="00812C07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Requested Target Specifications</w:t>
      </w:r>
    </w:p>
    <w:p w:rsidR="00812C07" w:rsidRDefault="00812C07" w:rsidP="00812C07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</w:p>
    <w:p w:rsidR="00002496" w:rsidRPr="00812C07" w:rsidRDefault="00812C07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0060A0"/>
          <w:sz w:val="24"/>
          <w:szCs w:val="24"/>
          <w:lang w:val="en-US"/>
        </w:rPr>
        <w:t>Possible Safety Considerations</w:t>
      </w:r>
      <w:r>
        <w:rPr>
          <w:rFonts w:ascii="Arial" w:hAnsi="Arial" w:cs="Arial"/>
          <w:color w:val="0060A0"/>
          <w:sz w:val="24"/>
          <w:szCs w:val="24"/>
          <w:lang w:val="en-US"/>
        </w:rPr>
        <w:br/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>
        <w:rPr>
          <w:rFonts w:ascii="Arial" w:hAnsi="Arial" w:cs="Arial"/>
          <w:color w:val="808080" w:themeColor="background1" w:themeShade="80"/>
          <w:lang w:val="en-US"/>
        </w:rPr>
        <w:t>e.g. hazardous materials</w:t>
      </w:r>
      <w:r w:rsidR="002B49B4"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002496" w:rsidRPr="00812C07" w:rsidRDefault="002B49B4" w:rsidP="00002496">
      <w:pPr>
        <w:pStyle w:val="KeinLeerraum"/>
        <w:rPr>
          <w:rFonts w:ascii="Arial" w:hAnsi="Arial" w:cs="Arial"/>
          <w:color w:val="0060A0"/>
          <w:sz w:val="20"/>
          <w:szCs w:val="2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J</w:t>
      </w:r>
      <w:r w:rsidR="00002496"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ustification of the requested beam time length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(e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>.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g</w:t>
      </w:r>
      <w:r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. </w:t>
      </w:r>
      <w:r w:rsidR="00002496" w:rsidRPr="00812C07">
        <w:rPr>
          <w:rFonts w:ascii="Arial" w:hAnsi="Arial" w:cs="Arial"/>
          <w:color w:val="0060A0"/>
          <w:sz w:val="20"/>
          <w:szCs w:val="20"/>
          <w:lang w:val="en-US"/>
        </w:rPr>
        <w:t>from the estimated yields)</w:t>
      </w:r>
    </w:p>
    <w:p w:rsidR="002B49B4" w:rsidRPr="00812C07" w:rsidRDefault="002B49B4" w:rsidP="002B49B4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</w:t>
      </w:r>
      <w:r w:rsidR="00812C07">
        <w:rPr>
          <w:rFonts w:ascii="Arial" w:hAnsi="Arial" w:cs="Arial"/>
          <w:color w:val="808080" w:themeColor="background1" w:themeShade="80"/>
          <w:lang w:val="en-US"/>
        </w:rPr>
        <w:t>P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lease provide a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 justified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 overview of  the required beam parameters and </w:t>
      </w:r>
      <w:r w:rsidR="00812C07">
        <w:rPr>
          <w:rFonts w:ascii="Arial" w:hAnsi="Arial" w:cs="Arial"/>
          <w:color w:val="808080" w:themeColor="background1" w:themeShade="80"/>
          <w:lang w:val="en-US"/>
        </w:rPr>
        <w:t xml:space="preserve">estimated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times needed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for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 xml:space="preserve">each 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beam 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parameter</w:t>
      </w:r>
      <w:r w:rsidR="0055716D" w:rsidRPr="00812C07">
        <w:rPr>
          <w:rFonts w:ascii="Arial" w:hAnsi="Arial" w:cs="Arial"/>
          <w:color w:val="808080" w:themeColor="background1" w:themeShade="80"/>
          <w:lang w:val="en-US"/>
        </w:rPr>
        <w:t xml:space="preserve"> set</w:t>
      </w:r>
      <w:r w:rsidR="00812C07">
        <w:rPr>
          <w:rFonts w:ascii="Arial" w:hAnsi="Arial" w:cs="Arial"/>
          <w:color w:val="808080" w:themeColor="background1" w:themeShade="80"/>
          <w:lang w:val="en-US"/>
        </w:rPr>
        <w:t>.</w:t>
      </w:r>
      <w:r w:rsidRPr="00812C07">
        <w:rPr>
          <w:rFonts w:ascii="Arial" w:hAnsi="Arial" w:cs="Arial"/>
          <w:color w:val="808080" w:themeColor="background1" w:themeShade="80"/>
          <w:lang w:val="en-US"/>
        </w:rPr>
        <w:t>]</w:t>
      </w:r>
    </w:p>
    <w:p w:rsidR="002B49B4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 xml:space="preserve">Results of </w:t>
      </w:r>
      <w:r w:rsidR="00812C07">
        <w:rPr>
          <w:rFonts w:ascii="Arial" w:hAnsi="Arial" w:cs="Arial"/>
          <w:color w:val="0060A0"/>
          <w:sz w:val="24"/>
          <w:szCs w:val="24"/>
          <w:lang w:val="en-US"/>
        </w:rPr>
        <w:t xml:space="preserve">Previous Access Times at </w:t>
      </w:r>
      <w:r w:rsidR="00862DA2">
        <w:rPr>
          <w:rFonts w:ascii="Arial" w:hAnsi="Arial" w:cs="Arial"/>
          <w:color w:val="0060A0"/>
          <w:sz w:val="24"/>
          <w:szCs w:val="24"/>
          <w:lang w:val="en-US"/>
        </w:rPr>
        <w:t>this Facility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 xml:space="preserve"> (i</w:t>
      </w:r>
      <w:r w:rsidR="00812C07">
        <w:rPr>
          <w:rFonts w:ascii="Arial" w:hAnsi="Arial" w:cs="Arial"/>
          <w:color w:val="0060A0"/>
          <w:sz w:val="20"/>
          <w:szCs w:val="20"/>
          <w:lang w:val="en-US"/>
        </w:rPr>
        <w:t>n case of previous projects</w:t>
      </w:r>
      <w:r w:rsidR="00812C07" w:rsidRPr="00812C07">
        <w:rPr>
          <w:rFonts w:ascii="Arial" w:hAnsi="Arial" w:cs="Arial"/>
          <w:color w:val="0060A0"/>
          <w:sz w:val="20"/>
          <w:szCs w:val="20"/>
          <w:lang w:val="en-US"/>
        </w:rPr>
        <w:t>)</w:t>
      </w:r>
    </w:p>
    <w:p w:rsidR="002B49B4" w:rsidRDefault="002B49B4" w:rsidP="00002496">
      <w:pPr>
        <w:pStyle w:val="KeinLeerraum"/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5513AC" w:rsidRDefault="005513AC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5513AC" w:rsidRDefault="005513AC" w:rsidP="005513AC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Relation to Other Projects, Student Theses, etc.</w:t>
      </w:r>
    </w:p>
    <w:p w:rsidR="005513AC" w:rsidRPr="000D7D06" w:rsidRDefault="005513AC" w:rsidP="005513AC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this proposal is related to a thesis project, or other external projects, please note this here. In particular if this affects the potential time line for conducting the project.]</w:t>
      </w:r>
    </w:p>
    <w:p w:rsidR="005513AC" w:rsidRDefault="005513AC" w:rsidP="005513AC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>
        <w:rPr>
          <w:rFonts w:ascii="Arial" w:hAnsi="Arial" w:cs="Arial"/>
          <w:color w:val="0060A0"/>
          <w:sz w:val="24"/>
          <w:szCs w:val="24"/>
          <w:lang w:val="en-GB"/>
        </w:rPr>
        <w:t>Support for Travel and Accommodation</w:t>
      </w:r>
    </w:p>
    <w:p w:rsidR="002B49B4" w:rsidRPr="005513AC" w:rsidRDefault="005513AC" w:rsidP="005513AC">
      <w:pPr>
        <w:rPr>
          <w:rFonts w:ascii="Arial" w:hAnsi="Arial" w:cs="Arial"/>
          <w:color w:val="808080" w:themeColor="background1" w:themeShade="80"/>
          <w:lang w:val="en-GB"/>
        </w:rPr>
      </w:pPr>
      <w:r>
        <w:rPr>
          <w:rFonts w:ascii="Arial" w:hAnsi="Arial" w:cs="Arial"/>
          <w:color w:val="808080" w:themeColor="background1" w:themeShade="80"/>
          <w:lang w:val="en-GB"/>
        </w:rPr>
        <w:t>[If financial support for travel and accommodation is requested, please outline the planned travel (number of scientists, duration), and the total amount of support requested.]</w:t>
      </w:r>
    </w:p>
    <w:p w:rsidR="00002496" w:rsidRPr="00812C07" w:rsidRDefault="00002496" w:rsidP="00002496">
      <w:pPr>
        <w:pStyle w:val="KeinLeerraum"/>
        <w:rPr>
          <w:rFonts w:ascii="Arial" w:hAnsi="Arial" w:cs="Arial"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Other information, special needs, remarks, etc.</w:t>
      </w:r>
    </w:p>
    <w:p w:rsidR="00002496" w:rsidRPr="00812C07" w:rsidRDefault="002B49B4" w:rsidP="00002496">
      <w:pPr>
        <w:pStyle w:val="KeinLeerraum"/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lang w:val="en-US"/>
        </w:rPr>
        <w:t>[…]</w:t>
      </w:r>
    </w:p>
    <w:p w:rsidR="00812C07" w:rsidRPr="00812C07" w:rsidRDefault="006B305F" w:rsidP="00812C07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  <w:r w:rsidR="0055716D" w:rsidRPr="00812C07">
        <w:rPr>
          <w:rFonts w:ascii="Arial" w:hAnsi="Arial" w:cs="Arial"/>
          <w:color w:val="FFC000"/>
          <w:sz w:val="24"/>
          <w:szCs w:val="24"/>
          <w:lang w:val="en-US"/>
        </w:rPr>
        <w:br/>
      </w:r>
      <w:r w:rsidR="00812C07">
        <w:rPr>
          <w:rFonts w:ascii="Arial" w:hAnsi="Arial" w:cs="Arial"/>
          <w:b/>
          <w:color w:val="0060A0"/>
          <w:sz w:val="24"/>
          <w:szCs w:val="24"/>
          <w:lang w:val="en-US"/>
        </w:rPr>
        <w:br/>
        <w:t xml:space="preserve">Scheduling </w:t>
      </w:r>
      <w:r w:rsidR="00812C07"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information</w:t>
      </w:r>
    </w:p>
    <w:p w:rsidR="00812C07" w:rsidRDefault="00812C07" w:rsidP="00812C07">
      <w:pPr>
        <w:rPr>
          <w:rFonts w:ascii="Arial" w:hAnsi="Arial" w:cs="Arial"/>
          <w:color w:val="808080" w:themeColor="background1" w:themeShade="80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lastRenderedPageBreak/>
        <w:t>Preferred period for access 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[preferred or excluded periods for the proposers]</w:t>
      </w:r>
    </w:p>
    <w:p w:rsidR="00812C07" w:rsidRPr="00812C07" w:rsidRDefault="00812C07" w:rsidP="00812C07">
      <w:pPr>
        <w:rPr>
          <w:rFonts w:ascii="Arial" w:hAnsi="Arial" w:cs="Arial"/>
          <w:color w:val="FFC000"/>
          <w:sz w:val="24"/>
          <w:szCs w:val="24"/>
          <w:lang w:val="en-US"/>
        </w:rPr>
      </w:pPr>
      <w:r w:rsidRPr="00812C07">
        <w:rPr>
          <w:rFonts w:ascii="Arial" w:hAnsi="Arial" w:cs="Arial"/>
          <w:color w:val="0060A0"/>
          <w:sz w:val="24"/>
          <w:szCs w:val="24"/>
          <w:lang w:val="en-US"/>
        </w:rPr>
        <w:t>Requested beamtime</w:t>
      </w:r>
      <w:r w:rsidRPr="00812C07">
        <w:rPr>
          <w:rFonts w:ascii="Arial" w:hAnsi="Arial" w:cs="Arial"/>
          <w:color w:val="0060A0"/>
          <w:sz w:val="24"/>
          <w:szCs w:val="24"/>
          <w:lang w:val="en-US"/>
        </w:rPr>
        <w:br/>
      </w:r>
      <w:r w:rsidRPr="00812C07">
        <w:rPr>
          <w:rFonts w:ascii="Arial" w:hAnsi="Arial" w:cs="Arial"/>
          <w:color w:val="808080" w:themeColor="background1" w:themeShade="80"/>
          <w:lang w:val="en-US"/>
        </w:rPr>
        <w:t>[in hours, total]</w:t>
      </w:r>
      <w:r w:rsidRPr="00812C07">
        <w:rPr>
          <w:rFonts w:ascii="Arial" w:hAnsi="Arial" w:cs="Arial"/>
          <w:color w:val="808080" w:themeColor="background1" w:themeShade="80"/>
          <w:lang w:val="en-US"/>
        </w:rPr>
        <w:br/>
      </w:r>
      <w:r w:rsidRPr="00812C07">
        <w:rPr>
          <w:rFonts w:ascii="Arial" w:hAnsi="Arial" w:cs="Arial"/>
          <w:color w:val="FFC000"/>
          <w:sz w:val="24"/>
          <w:szCs w:val="24"/>
          <w:lang w:val="en-US"/>
        </w:rPr>
        <w:t>______________________________________________________________</w:t>
      </w:r>
    </w:p>
    <w:p w:rsid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812C07" w:rsidRPr="00812C07" w:rsidRDefault="00812C07" w:rsidP="00F30534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US"/>
        </w:rPr>
      </w:pPr>
    </w:p>
    <w:p w:rsidR="002B49B4" w:rsidRPr="00812C07" w:rsidRDefault="000D1AB2" w:rsidP="002B49B4">
      <w:pPr>
        <w:spacing w:before="110" w:after="110" w:line="240" w:lineRule="auto"/>
        <w:rPr>
          <w:rFonts w:ascii="Arial" w:hAnsi="Arial" w:cs="Arial"/>
          <w:b/>
          <w:color w:val="0060A0"/>
          <w:sz w:val="24"/>
          <w:szCs w:val="24"/>
          <w:lang w:val="en-US"/>
        </w:rPr>
      </w:pPr>
      <w:r w:rsidRPr="00812C07">
        <w:rPr>
          <w:rFonts w:ascii="Arial" w:hAnsi="Arial" w:cs="Arial"/>
          <w:b/>
          <w:color w:val="0060A0"/>
          <w:sz w:val="24"/>
          <w:szCs w:val="24"/>
          <w:lang w:val="en-US"/>
        </w:rPr>
        <w:t>Check List</w:t>
      </w:r>
    </w:p>
    <w:p w:rsidR="00812C07" w:rsidRPr="00812C07" w:rsidRDefault="000D1AB2" w:rsidP="00812C07">
      <w:pPr>
        <w:spacing w:before="110" w:after="110" w:line="240" w:lineRule="auto"/>
        <w:rPr>
          <w:rFonts w:ascii="Arial" w:hAnsi="Arial" w:cs="Arial"/>
          <w:lang w:val="en-US"/>
        </w:rPr>
      </w:pPr>
      <w:r w:rsidRPr="00812C07">
        <w:rPr>
          <w:rFonts w:ascii="Arial" w:hAnsi="Arial" w:cs="Arial"/>
          <w:lang w:val="en-US"/>
        </w:rPr>
        <w:t xml:space="preserve">Please </w:t>
      </w:r>
      <w:r w:rsidR="002B49B4" w:rsidRPr="00812C07">
        <w:rPr>
          <w:rFonts w:ascii="Arial" w:hAnsi="Arial" w:cs="Arial"/>
          <w:lang w:val="en-US"/>
        </w:rPr>
        <w:t xml:space="preserve">double-check </w:t>
      </w:r>
      <w:r w:rsidRPr="00812C07">
        <w:rPr>
          <w:rFonts w:ascii="Arial" w:hAnsi="Arial" w:cs="Arial"/>
          <w:lang w:val="en-US"/>
        </w:rPr>
        <w:t xml:space="preserve">that your </w:t>
      </w:r>
      <w:r w:rsidR="002B49B4" w:rsidRPr="00812C07">
        <w:rPr>
          <w:rFonts w:ascii="Arial" w:hAnsi="Arial" w:cs="Arial"/>
          <w:lang w:val="en-US"/>
        </w:rPr>
        <w:t xml:space="preserve">experimental plan </w:t>
      </w:r>
      <w:r w:rsidRPr="00812C07">
        <w:rPr>
          <w:rFonts w:ascii="Arial" w:hAnsi="Arial" w:cs="Arial"/>
          <w:lang w:val="en-US"/>
        </w:rPr>
        <w:t>includes the following information:</w:t>
      </w:r>
    </w:p>
    <w:p w:rsidR="00B64124" w:rsidRPr="00B64124" w:rsidRDefault="00B64124" w:rsidP="00B64124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B64124">
        <w:rPr>
          <w:rFonts w:ascii="Arial" w:hAnsi="Arial" w:cs="Arial"/>
          <w:lang w:val="en-US"/>
        </w:rPr>
        <w:t>Aim of the project in short</w:t>
      </w:r>
    </w:p>
    <w:p w:rsidR="00B64124" w:rsidRPr="00B64124" w:rsidRDefault="00B64124" w:rsidP="00B64124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B64124">
        <w:rPr>
          <w:rFonts w:ascii="Arial" w:hAnsi="Arial" w:cs="Arial"/>
          <w:lang w:val="en-US"/>
        </w:rPr>
        <w:t>Ion beam species, energies, intensities</w:t>
      </w:r>
    </w:p>
    <w:p w:rsidR="00B64124" w:rsidRPr="00B64124" w:rsidRDefault="00B64124" w:rsidP="00B64124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B64124">
        <w:rPr>
          <w:rFonts w:ascii="Arial" w:hAnsi="Arial" w:cs="Arial"/>
          <w:lang w:val="en-US"/>
        </w:rPr>
        <w:t>Total duration of the project</w:t>
      </w:r>
    </w:p>
    <w:p w:rsidR="00B64124" w:rsidRPr="00B64124" w:rsidRDefault="00B64124" w:rsidP="00B64124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B64124">
        <w:rPr>
          <w:rFonts w:ascii="Arial" w:hAnsi="Arial" w:cs="Arial"/>
          <w:lang w:val="en-US"/>
        </w:rPr>
        <w:t>Preferred time slot for scheduling this access</w:t>
      </w:r>
    </w:p>
    <w:p w:rsidR="00B64124" w:rsidRPr="00B64124" w:rsidRDefault="00B64124" w:rsidP="00B64124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B64124">
        <w:rPr>
          <w:rFonts w:ascii="Arial" w:hAnsi="Arial" w:cs="Arial"/>
          <w:lang w:val="en-US"/>
        </w:rPr>
        <w:t>Required equipment to be provided by the facility</w:t>
      </w:r>
    </w:p>
    <w:p w:rsidR="00B64124" w:rsidRDefault="00B64124" w:rsidP="00B64124">
      <w:pPr>
        <w:pStyle w:val="Listenabsatz"/>
        <w:numPr>
          <w:ilvl w:val="0"/>
          <w:numId w:val="7"/>
        </w:numPr>
        <w:spacing w:before="110" w:after="110" w:line="240" w:lineRule="auto"/>
        <w:rPr>
          <w:rFonts w:ascii="Arial" w:hAnsi="Arial" w:cs="Arial"/>
          <w:lang w:val="en-US"/>
        </w:rPr>
      </w:pPr>
      <w:r w:rsidRPr="00B64124">
        <w:rPr>
          <w:rFonts w:ascii="Arial" w:hAnsi="Arial" w:cs="Arial"/>
          <w:lang w:val="en-US"/>
        </w:rPr>
        <w:t>Required instruments of the facility</w:t>
      </w:r>
    </w:p>
    <w:p w:rsidR="00B64124" w:rsidRPr="00B64124" w:rsidRDefault="00B64124" w:rsidP="00B64124">
      <w:pPr>
        <w:pStyle w:val="Listenabsatz"/>
        <w:spacing w:before="110" w:after="110" w:line="240" w:lineRule="auto"/>
        <w:rPr>
          <w:rFonts w:ascii="Arial" w:hAnsi="Arial" w:cs="Arial"/>
          <w:lang w:val="en-US"/>
        </w:rPr>
      </w:pPr>
    </w:p>
    <w:p w:rsidR="00600AE1" w:rsidRPr="00812C07" w:rsidRDefault="00600AE1">
      <w:pPr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Remarks:</w:t>
      </w:r>
    </w:p>
    <w:p w:rsidR="00600AE1" w:rsidRPr="00812C07" w:rsidRDefault="0055716D" w:rsidP="00274406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Typical p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eriods 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the access time corresponding to </w:t>
      </w:r>
      <w:proofErr w:type="spellStart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for proposals are:</w:t>
      </w:r>
    </w:p>
    <w:p w:rsidR="00274406" w:rsidRPr="00812C07" w:rsidRDefault="00274406" w:rsidP="0000249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June - </w:t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August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for </w:t>
      </w:r>
      <w:proofErr w:type="spellStart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="00600AE1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calls closing in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February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September - November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May</w:t>
      </w:r>
    </w:p>
    <w:p w:rsidR="00274406" w:rsidRPr="00812C07" w:rsidRDefault="00274406" w:rsidP="00274406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December – February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August</w:t>
      </w:r>
    </w:p>
    <w:p w:rsidR="006B305F" w:rsidRPr="00812C07" w:rsidRDefault="00274406" w:rsidP="0024398B">
      <w:pPr>
        <w:pStyle w:val="Listenabsatz"/>
        <w:numPr>
          <w:ilvl w:val="0"/>
          <w:numId w:val="3"/>
        </w:numP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March - May 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ab/>
        <w:t xml:space="preserve">for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calls closing in November</w:t>
      </w:r>
    </w:p>
    <w:p w:rsidR="0024398B" w:rsidRDefault="00BA598C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Please submit this part of your proposal as “Experimental Plan” of a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-INFRA proposal in GATE. Please do </w:t>
      </w:r>
      <w:r w:rsidRPr="00812C07">
        <w:rPr>
          <w:rFonts w:ascii="Arial" w:hAnsi="Arial" w:cs="Arial"/>
          <w:b/>
          <w:color w:val="808080" w:themeColor="background1" w:themeShade="80"/>
          <w:sz w:val="20"/>
          <w:szCs w:val="20"/>
          <w:lang w:val="en-US"/>
        </w:rPr>
        <w:t>not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submit </w:t>
      </w:r>
      <w:proofErr w:type="spellStart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-INFRA proposals directly</w:t>
      </w:r>
      <w:r w:rsidR="002B49B4"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 xml:space="preserve"> to </w:t>
      </w:r>
      <w:r w:rsid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the facility</w:t>
      </w:r>
      <w:r w:rsidRPr="00812C07"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  <w:t>.</w:t>
      </w:r>
    </w:p>
    <w:p w:rsidR="00812C07" w:rsidRPr="00812C07" w:rsidRDefault="00812C07" w:rsidP="00BA598C">
      <w:pPr>
        <w:rPr>
          <w:rFonts w:ascii="Arial" w:hAnsi="Arial" w:cs="Arial"/>
          <w:color w:val="808080" w:themeColor="background1" w:themeShade="80"/>
          <w:sz w:val="20"/>
          <w:szCs w:val="20"/>
          <w:lang w:val="en-US"/>
        </w:rPr>
      </w:pPr>
    </w:p>
    <w:p w:rsidR="00492385" w:rsidRPr="00812C07" w:rsidRDefault="00600AE1" w:rsidP="003F66D8">
      <w:pPr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</w:pPr>
      <w:proofErr w:type="spellStart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ChETEC</w:t>
      </w:r>
      <w:proofErr w:type="spellEnd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-INFRA Template last updated: </w:t>
      </w:r>
      <w:r w:rsidR="0025712F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10</w:t>
      </w:r>
      <w:bookmarkStart w:id="0" w:name="_GoBack"/>
      <w:bookmarkEnd w:id="0"/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.0</w:t>
      </w:r>
      <w:r w:rsidR="002B49B4"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5</w:t>
      </w:r>
      <w:r w:rsidRPr="00812C07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.2022</w:t>
      </w:r>
    </w:p>
    <w:sectPr w:rsidR="00492385" w:rsidRPr="00812C07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976" w:rsidRDefault="004C7976" w:rsidP="00267B23">
      <w:pPr>
        <w:spacing w:after="0" w:line="240" w:lineRule="auto"/>
      </w:pPr>
      <w:r>
        <w:separator/>
      </w:r>
    </w:p>
  </w:endnote>
  <w:endnote w:type="continuationSeparator" w:id="0">
    <w:p w:rsidR="004C7976" w:rsidRDefault="004C7976" w:rsidP="0026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976" w:rsidRDefault="004C7976" w:rsidP="00267B23">
      <w:pPr>
        <w:spacing w:after="0" w:line="240" w:lineRule="auto"/>
      </w:pPr>
      <w:r>
        <w:separator/>
      </w:r>
    </w:p>
  </w:footnote>
  <w:footnote w:type="continuationSeparator" w:id="0">
    <w:p w:rsidR="004C7976" w:rsidRDefault="004C7976" w:rsidP="00267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255A"/>
    <w:multiLevelType w:val="hybridMultilevel"/>
    <w:tmpl w:val="4E50D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7F24"/>
    <w:multiLevelType w:val="hybridMultilevel"/>
    <w:tmpl w:val="813651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F58"/>
    <w:multiLevelType w:val="hybridMultilevel"/>
    <w:tmpl w:val="70C23BFC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77A41"/>
    <w:multiLevelType w:val="hybridMultilevel"/>
    <w:tmpl w:val="B27E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07212"/>
    <w:multiLevelType w:val="hybridMultilevel"/>
    <w:tmpl w:val="E82EED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CC6470"/>
    <w:multiLevelType w:val="hybridMultilevel"/>
    <w:tmpl w:val="934A2AB0"/>
    <w:lvl w:ilvl="0" w:tplc="F6EEBE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C4405"/>
    <w:multiLevelType w:val="hybridMultilevel"/>
    <w:tmpl w:val="1BF60FBA"/>
    <w:lvl w:ilvl="0" w:tplc="4E129E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2385"/>
    <w:rsid w:val="00002496"/>
    <w:rsid w:val="00093C19"/>
    <w:rsid w:val="000D1AB2"/>
    <w:rsid w:val="001D567D"/>
    <w:rsid w:val="0024398B"/>
    <w:rsid w:val="0025712F"/>
    <w:rsid w:val="00267B23"/>
    <w:rsid w:val="00274406"/>
    <w:rsid w:val="002B49B4"/>
    <w:rsid w:val="00301AFB"/>
    <w:rsid w:val="003F66D8"/>
    <w:rsid w:val="0048745A"/>
    <w:rsid w:val="00492385"/>
    <w:rsid w:val="004C7976"/>
    <w:rsid w:val="005513AC"/>
    <w:rsid w:val="0055716D"/>
    <w:rsid w:val="00600AE1"/>
    <w:rsid w:val="006B305F"/>
    <w:rsid w:val="006C1951"/>
    <w:rsid w:val="007410CB"/>
    <w:rsid w:val="00797365"/>
    <w:rsid w:val="00812C07"/>
    <w:rsid w:val="00862DA2"/>
    <w:rsid w:val="00A20C9B"/>
    <w:rsid w:val="00A44391"/>
    <w:rsid w:val="00B64124"/>
    <w:rsid w:val="00B64EAE"/>
    <w:rsid w:val="00BA598C"/>
    <w:rsid w:val="00F30534"/>
    <w:rsid w:val="00F5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C185"/>
  <w15:docId w15:val="{ABAEA28E-C879-4369-A4EF-185573A6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AFB"/>
    <w:pPr>
      <w:spacing w:after="200" w:line="276" w:lineRule="auto"/>
    </w:pPr>
    <w:rPr>
      <w:rFonts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41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locked/>
    <w:rsid w:val="00AE0C30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AE0C30"/>
    <w:rPr>
      <w:rFonts w:cs="Times New Roman"/>
      <w:color w:val="808080"/>
    </w:rPr>
  </w:style>
  <w:style w:type="character" w:customStyle="1" w:styleId="RADIATE">
    <w:name w:val="RADIATE"/>
    <w:basedOn w:val="Absatz-Standardschriftart"/>
    <w:uiPriority w:val="1"/>
    <w:rsid w:val="001D0E61"/>
    <w:rPr>
      <w:rFonts w:ascii="Arial" w:hAnsi="Arial" w:cs="Times New Roman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CE1212"/>
    <w:rPr>
      <w:rFonts w:ascii="Tahoma" w:hAnsi="Tahoma" w:cs="Tahoma"/>
      <w:sz w:val="16"/>
      <w:szCs w:val="16"/>
      <w:lang w:val="x-none" w:eastAsia="de-DE"/>
    </w:rPr>
  </w:style>
  <w:style w:type="character" w:customStyle="1" w:styleId="InternetLink">
    <w:name w:val="Internet Link"/>
    <w:basedOn w:val="Absatz-Standardschriftart"/>
    <w:uiPriority w:val="99"/>
    <w:unhideWhenUsed/>
    <w:rsid w:val="00CE1212"/>
    <w:rPr>
      <w:rFonts w:cs="Times New Roman"/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CE1212"/>
    <w:rPr>
      <w:rFonts w:cs="Times New Roman"/>
      <w:color w:val="954F72" w:themeColor="followedHyperlink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99"/>
    <w:qFormat/>
    <w:rsid w:val="00082A71"/>
    <w:rPr>
      <w:rFonts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qFormat/>
    <w:rsid w:val="000D25C3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table" w:styleId="Tabellenraster">
    <w:name w:val="Table Grid"/>
    <w:basedOn w:val="NormaleTabelle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67B2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B23"/>
    <w:rPr>
      <w:rFonts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267B2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67B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B2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93C19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41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B8598-04F2-4667-AF05-CD049C259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Boeltzig, Axel (FWK) - 4552</cp:lastModifiedBy>
  <cp:revision>16</cp:revision>
  <dcterms:created xsi:type="dcterms:W3CDTF">2020-01-18T22:29:00Z</dcterms:created>
  <dcterms:modified xsi:type="dcterms:W3CDTF">2022-05-10T11:40:00Z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